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9" w:rsidRPr="00B40D86" w:rsidRDefault="008323B0" w:rsidP="00E95A99">
      <w:pPr>
        <w:pStyle w:val="a5"/>
        <w:rPr>
          <w:sz w:val="22"/>
          <w:szCs w:val="22"/>
        </w:rPr>
      </w:pPr>
      <w:r w:rsidRPr="00B40D86">
        <w:rPr>
          <w:sz w:val="22"/>
          <w:szCs w:val="22"/>
        </w:rPr>
        <w:t xml:space="preserve">Полное наименование </w:t>
      </w:r>
      <w:r w:rsidR="007D35DF" w:rsidRPr="00B40D86">
        <w:rPr>
          <w:sz w:val="22"/>
          <w:szCs w:val="22"/>
        </w:rPr>
        <w:t>организации</w:t>
      </w:r>
      <w:r w:rsidRPr="00B40D86">
        <w:rPr>
          <w:sz w:val="22"/>
          <w:szCs w:val="22"/>
        </w:rPr>
        <w:t xml:space="preserve"> </w:t>
      </w:r>
      <w:proofErr w:type="gramStart"/>
      <w:r w:rsidRPr="00B40D86">
        <w:rPr>
          <w:sz w:val="22"/>
          <w:szCs w:val="22"/>
        </w:rPr>
        <w:t>согласно Устава</w:t>
      </w:r>
      <w:proofErr w:type="gramEnd"/>
    </w:p>
    <w:p w:rsidR="009B77D5" w:rsidRPr="00B40D86" w:rsidRDefault="009B77D5" w:rsidP="00E95A99">
      <w:pPr>
        <w:pStyle w:val="a5"/>
        <w:rPr>
          <w:b w:val="0"/>
          <w:bCs/>
          <w:sz w:val="22"/>
          <w:szCs w:val="22"/>
        </w:rPr>
      </w:pPr>
      <w:r w:rsidRPr="00B40D86">
        <w:rPr>
          <w:b w:val="0"/>
          <w:bCs/>
          <w:sz w:val="22"/>
          <w:szCs w:val="22"/>
        </w:rPr>
        <w:t>ИНН/КПП</w:t>
      </w:r>
      <w:r w:rsidR="00C92966" w:rsidRPr="00B40D86">
        <w:rPr>
          <w:b w:val="0"/>
          <w:bCs/>
          <w:sz w:val="22"/>
          <w:szCs w:val="22"/>
        </w:rPr>
        <w:t xml:space="preserve"> </w:t>
      </w:r>
      <w:r w:rsidR="008323B0" w:rsidRPr="00B40D86">
        <w:rPr>
          <w:b w:val="0"/>
          <w:bCs/>
          <w:sz w:val="22"/>
          <w:szCs w:val="22"/>
        </w:rPr>
        <w:t>___________________</w:t>
      </w:r>
    </w:p>
    <w:p w:rsidR="009B77D5" w:rsidRPr="00B40D86" w:rsidRDefault="009B77D5" w:rsidP="00E95A99">
      <w:pPr>
        <w:pStyle w:val="a5"/>
        <w:rPr>
          <w:b w:val="0"/>
          <w:bCs/>
          <w:sz w:val="22"/>
          <w:szCs w:val="22"/>
        </w:rPr>
      </w:pPr>
      <w:r w:rsidRPr="00B40D86">
        <w:rPr>
          <w:b w:val="0"/>
          <w:bCs/>
          <w:sz w:val="22"/>
          <w:szCs w:val="22"/>
        </w:rPr>
        <w:t>ОГРН</w:t>
      </w:r>
      <w:r w:rsidR="004F688D" w:rsidRPr="00B40D86">
        <w:rPr>
          <w:b w:val="0"/>
          <w:bCs/>
          <w:sz w:val="22"/>
          <w:szCs w:val="22"/>
        </w:rPr>
        <w:t xml:space="preserve"> </w:t>
      </w:r>
      <w:r w:rsidR="008323B0" w:rsidRPr="00B40D86">
        <w:rPr>
          <w:b w:val="0"/>
          <w:sz w:val="22"/>
          <w:szCs w:val="22"/>
          <w:shd w:val="clear" w:color="auto" w:fill="FFFFFF"/>
        </w:rPr>
        <w:t>_________________</w:t>
      </w:r>
    </w:p>
    <w:p w:rsidR="00E95A99" w:rsidRPr="00B40D86" w:rsidRDefault="007D35DF" w:rsidP="00E95A99">
      <w:pPr>
        <w:pStyle w:val="a5"/>
        <w:rPr>
          <w:b w:val="0"/>
          <w:bCs/>
          <w:sz w:val="22"/>
          <w:szCs w:val="22"/>
        </w:rPr>
      </w:pPr>
      <w:r w:rsidRPr="00B40D86">
        <w:rPr>
          <w:b w:val="0"/>
          <w:bCs/>
          <w:sz w:val="22"/>
          <w:szCs w:val="22"/>
        </w:rPr>
        <w:t>Адрес ______________</w:t>
      </w:r>
    </w:p>
    <w:p w:rsidR="006F2C0B" w:rsidRPr="00B40D86" w:rsidRDefault="007D35DF" w:rsidP="00E95A99">
      <w:pPr>
        <w:pStyle w:val="a5"/>
        <w:rPr>
          <w:b w:val="0"/>
          <w:bCs/>
          <w:sz w:val="22"/>
          <w:szCs w:val="22"/>
        </w:rPr>
      </w:pPr>
      <w:r w:rsidRPr="00B40D86">
        <w:rPr>
          <w:b w:val="0"/>
          <w:sz w:val="22"/>
          <w:szCs w:val="22"/>
        </w:rPr>
        <w:t>Телефон ______________</w:t>
      </w:r>
    </w:p>
    <w:p w:rsidR="00E95A99" w:rsidRPr="00B40D86" w:rsidRDefault="00E95A99" w:rsidP="00E95A99">
      <w:pPr>
        <w:pBdr>
          <w:bottom w:val="double" w:sz="6" w:space="1" w:color="auto"/>
        </w:pBdr>
        <w:rPr>
          <w:sz w:val="22"/>
          <w:szCs w:val="22"/>
        </w:rPr>
      </w:pPr>
    </w:p>
    <w:p w:rsidR="00B40D86" w:rsidRPr="00B40D86" w:rsidRDefault="00B40D86" w:rsidP="00FC513E">
      <w:pPr>
        <w:pStyle w:val="1"/>
        <w:jc w:val="center"/>
        <w:rPr>
          <w:sz w:val="22"/>
          <w:szCs w:val="22"/>
        </w:rPr>
      </w:pPr>
    </w:p>
    <w:p w:rsidR="00FC513E" w:rsidRPr="00B40D86" w:rsidRDefault="00FC513E" w:rsidP="00FC513E">
      <w:pPr>
        <w:pStyle w:val="1"/>
        <w:jc w:val="center"/>
        <w:rPr>
          <w:sz w:val="22"/>
          <w:szCs w:val="22"/>
        </w:rPr>
      </w:pPr>
      <w:r w:rsidRPr="00B40D86">
        <w:rPr>
          <w:sz w:val="22"/>
          <w:szCs w:val="22"/>
        </w:rPr>
        <w:t>ДОВЕРЕННОСТЬ</w:t>
      </w:r>
    </w:p>
    <w:p w:rsidR="00FC513E" w:rsidRPr="00B40D86" w:rsidRDefault="00F83BF8" w:rsidP="00FC513E">
      <w:pPr>
        <w:jc w:val="both"/>
        <w:rPr>
          <w:i/>
          <w:iCs/>
          <w:sz w:val="22"/>
          <w:szCs w:val="22"/>
        </w:rPr>
      </w:pPr>
      <w:r w:rsidRPr="00B40D86">
        <w:rPr>
          <w:iCs/>
          <w:sz w:val="22"/>
          <w:szCs w:val="22"/>
        </w:rPr>
        <w:t>г. ___________________</w:t>
      </w:r>
      <w:r w:rsidR="00B40D86" w:rsidRPr="00B40D86">
        <w:rPr>
          <w:iCs/>
          <w:sz w:val="22"/>
          <w:szCs w:val="22"/>
        </w:rPr>
        <w:tab/>
      </w:r>
      <w:r w:rsidR="00B40D86" w:rsidRPr="00B40D86">
        <w:rPr>
          <w:iCs/>
          <w:sz w:val="22"/>
          <w:szCs w:val="22"/>
        </w:rPr>
        <w:tab/>
      </w:r>
      <w:r w:rsidR="00B40D86" w:rsidRPr="00B40D86">
        <w:rPr>
          <w:iCs/>
          <w:sz w:val="22"/>
          <w:szCs w:val="22"/>
        </w:rPr>
        <w:tab/>
      </w:r>
      <w:r w:rsidR="00B40D86" w:rsidRPr="00B40D86">
        <w:rPr>
          <w:iCs/>
          <w:sz w:val="22"/>
          <w:szCs w:val="22"/>
        </w:rPr>
        <w:tab/>
      </w:r>
      <w:r w:rsidR="00B40D86" w:rsidRPr="00B40D86">
        <w:rPr>
          <w:iCs/>
          <w:sz w:val="22"/>
          <w:szCs w:val="22"/>
        </w:rPr>
        <w:tab/>
      </w:r>
      <w:r w:rsidR="00B40D86" w:rsidRPr="00B40D86">
        <w:rPr>
          <w:iCs/>
          <w:sz w:val="22"/>
          <w:szCs w:val="22"/>
        </w:rPr>
        <w:tab/>
        <w:t xml:space="preserve">      </w:t>
      </w:r>
      <w:r w:rsidRPr="00B40D86">
        <w:rPr>
          <w:sz w:val="22"/>
          <w:szCs w:val="22"/>
        </w:rPr>
        <w:t xml:space="preserve">______________________ </w:t>
      </w:r>
      <w:proofErr w:type="gramStart"/>
      <w:r w:rsidRPr="00B40D86">
        <w:rPr>
          <w:sz w:val="22"/>
          <w:szCs w:val="22"/>
        </w:rPr>
        <w:t>г</w:t>
      </w:r>
      <w:proofErr w:type="gramEnd"/>
      <w:r w:rsidRPr="00B40D86">
        <w:rPr>
          <w:sz w:val="22"/>
          <w:szCs w:val="22"/>
        </w:rPr>
        <w:t>.</w:t>
      </w:r>
    </w:p>
    <w:p w:rsidR="00FC513E" w:rsidRPr="00B40D86" w:rsidRDefault="00FC513E" w:rsidP="00FC513E">
      <w:pPr>
        <w:ind w:firstLine="709"/>
        <w:rPr>
          <w:sz w:val="22"/>
          <w:szCs w:val="22"/>
        </w:rPr>
      </w:pPr>
    </w:p>
    <w:p w:rsidR="00FC513E" w:rsidRPr="00B40D86" w:rsidRDefault="00F83BF8" w:rsidP="00FC513E">
      <w:pPr>
        <w:pStyle w:val="a4"/>
        <w:ind w:firstLine="567"/>
        <w:rPr>
          <w:sz w:val="22"/>
          <w:szCs w:val="22"/>
        </w:rPr>
      </w:pPr>
      <w:r w:rsidRPr="00B40D86">
        <w:rPr>
          <w:sz w:val="22"/>
          <w:szCs w:val="22"/>
        </w:rPr>
        <w:t>____________________________________________________</w:t>
      </w:r>
      <w:r w:rsidR="00C84FF2" w:rsidRPr="00B40D86">
        <w:rPr>
          <w:sz w:val="22"/>
          <w:szCs w:val="22"/>
        </w:rPr>
        <w:t xml:space="preserve"> (паспорт </w:t>
      </w:r>
      <w:r w:rsidRPr="00B40D86">
        <w:rPr>
          <w:sz w:val="22"/>
          <w:szCs w:val="22"/>
        </w:rPr>
        <w:t>___</w:t>
      </w:r>
      <w:r w:rsidR="00C84FF2" w:rsidRPr="00B40D86">
        <w:rPr>
          <w:sz w:val="22"/>
          <w:szCs w:val="22"/>
        </w:rPr>
        <w:t xml:space="preserve"> № </w:t>
      </w:r>
      <w:r w:rsidRPr="00B40D86">
        <w:rPr>
          <w:sz w:val="22"/>
          <w:szCs w:val="22"/>
        </w:rPr>
        <w:t>________</w:t>
      </w:r>
      <w:r w:rsidR="00C84FF2" w:rsidRPr="00B40D86">
        <w:rPr>
          <w:sz w:val="22"/>
          <w:szCs w:val="22"/>
        </w:rPr>
        <w:t xml:space="preserve">, выдан </w:t>
      </w:r>
      <w:r w:rsidRPr="00B40D86">
        <w:rPr>
          <w:sz w:val="22"/>
          <w:szCs w:val="22"/>
        </w:rPr>
        <w:t>________________________________________________________________________</w:t>
      </w:r>
      <w:r w:rsidR="00C84FF2" w:rsidRPr="00B40D86">
        <w:rPr>
          <w:sz w:val="22"/>
          <w:szCs w:val="22"/>
        </w:rPr>
        <w:t xml:space="preserve"> </w:t>
      </w:r>
      <w:proofErr w:type="gramStart"/>
      <w:r w:rsidR="00C84FF2" w:rsidRPr="00B40D86">
        <w:rPr>
          <w:sz w:val="22"/>
          <w:szCs w:val="22"/>
        </w:rPr>
        <w:t>г</w:t>
      </w:r>
      <w:proofErr w:type="gramEnd"/>
      <w:r w:rsidR="00C84FF2" w:rsidRPr="00B40D86">
        <w:rPr>
          <w:sz w:val="22"/>
          <w:szCs w:val="22"/>
        </w:rPr>
        <w:t xml:space="preserve">., регистрация по адресу: </w:t>
      </w:r>
      <w:r w:rsidRPr="00B40D86">
        <w:rPr>
          <w:bCs/>
          <w:sz w:val="22"/>
          <w:szCs w:val="22"/>
        </w:rPr>
        <w:t>_____________________________________________</w:t>
      </w:r>
      <w:r w:rsidR="00C84FF2" w:rsidRPr="00B40D86">
        <w:rPr>
          <w:sz w:val="22"/>
          <w:szCs w:val="22"/>
        </w:rPr>
        <w:t>)</w:t>
      </w:r>
      <w:r w:rsidR="00A925A7" w:rsidRPr="00B40D86">
        <w:rPr>
          <w:sz w:val="22"/>
          <w:szCs w:val="22"/>
        </w:rPr>
        <w:t>, далее по тексту именуем</w:t>
      </w:r>
      <w:r w:rsidRPr="00B40D86">
        <w:rPr>
          <w:sz w:val="22"/>
          <w:szCs w:val="22"/>
        </w:rPr>
        <w:t>ый</w:t>
      </w:r>
      <w:r w:rsidR="00A925A7" w:rsidRPr="00B40D86">
        <w:rPr>
          <w:sz w:val="22"/>
          <w:szCs w:val="22"/>
        </w:rPr>
        <w:t xml:space="preserve"> «Доверитель»,</w:t>
      </w:r>
      <w:r w:rsidR="00FC513E" w:rsidRPr="00B40D86">
        <w:rPr>
          <w:sz w:val="22"/>
          <w:szCs w:val="22"/>
        </w:rPr>
        <w:t xml:space="preserve"> доверяет</w:t>
      </w:r>
    </w:p>
    <w:p w:rsidR="00DD109B" w:rsidRPr="00B40D86" w:rsidRDefault="00F83BF8" w:rsidP="00DD10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40D86">
        <w:rPr>
          <w:sz w:val="22"/>
          <w:szCs w:val="22"/>
        </w:rPr>
        <w:t xml:space="preserve">____________________________________________________ (паспорт ___ № </w:t>
      </w:r>
      <w:r w:rsidR="00B40D86" w:rsidRPr="00B40D86">
        <w:rPr>
          <w:sz w:val="22"/>
          <w:szCs w:val="22"/>
        </w:rPr>
        <w:t>_______</w:t>
      </w:r>
      <w:r w:rsidRPr="00B40D86">
        <w:rPr>
          <w:sz w:val="22"/>
          <w:szCs w:val="22"/>
        </w:rPr>
        <w:t>,</w:t>
      </w:r>
      <w:r w:rsidR="00B40D86" w:rsidRPr="00B40D86">
        <w:rPr>
          <w:sz w:val="22"/>
          <w:szCs w:val="22"/>
        </w:rPr>
        <w:t xml:space="preserve"> </w:t>
      </w:r>
      <w:r w:rsidRPr="00B40D86">
        <w:rPr>
          <w:sz w:val="22"/>
          <w:szCs w:val="22"/>
        </w:rPr>
        <w:t xml:space="preserve">выдан ________________________________________________________________________ </w:t>
      </w:r>
      <w:proofErr w:type="gramStart"/>
      <w:r w:rsidRPr="00B40D86">
        <w:rPr>
          <w:sz w:val="22"/>
          <w:szCs w:val="22"/>
        </w:rPr>
        <w:t>г</w:t>
      </w:r>
      <w:proofErr w:type="gramEnd"/>
      <w:r w:rsidRPr="00B40D86">
        <w:rPr>
          <w:sz w:val="22"/>
          <w:szCs w:val="22"/>
        </w:rPr>
        <w:t xml:space="preserve">., регистрация по адресу: </w:t>
      </w:r>
      <w:r w:rsidRPr="00B40D86">
        <w:rPr>
          <w:bCs/>
          <w:sz w:val="22"/>
          <w:szCs w:val="22"/>
        </w:rPr>
        <w:t>_____________________________________________</w:t>
      </w:r>
      <w:r w:rsidRPr="00B40D86">
        <w:rPr>
          <w:sz w:val="22"/>
          <w:szCs w:val="22"/>
        </w:rPr>
        <w:t>)</w:t>
      </w:r>
      <w:r w:rsidR="00FC513E" w:rsidRPr="00B40D86">
        <w:rPr>
          <w:sz w:val="22"/>
          <w:szCs w:val="22"/>
        </w:rPr>
        <w:t xml:space="preserve"> </w:t>
      </w:r>
      <w:r w:rsidR="00DD109B" w:rsidRPr="00B40D86">
        <w:rPr>
          <w:sz w:val="22"/>
          <w:szCs w:val="22"/>
        </w:rPr>
        <w:t>осуществлять от имени Доверителя следующие полномочия и юридические действия:</w:t>
      </w:r>
    </w:p>
    <w:p w:rsidR="00DD109B" w:rsidRPr="00B40D86" w:rsidRDefault="00DD109B" w:rsidP="00DD10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40D86">
        <w:rPr>
          <w:sz w:val="22"/>
          <w:szCs w:val="22"/>
        </w:rPr>
        <w:t xml:space="preserve">1. Представлять интересы Доверителя  по  делам  об административных правонарушениях, в т.ч.   знакомиться  со </w:t>
      </w:r>
      <w:bookmarkStart w:id="0" w:name="_GoBack"/>
      <w:bookmarkEnd w:id="0"/>
      <w:r w:rsidRPr="00B40D86">
        <w:rPr>
          <w:sz w:val="22"/>
          <w:szCs w:val="22"/>
        </w:rPr>
        <w:t xml:space="preserve">всеми материалами дела, представлять доказательства,  заявлять  ходатайства и отводы,  участвовать  в  рассмотрении  дела,  обжаловать  применение  мер обеспечения производства по делу, постановление по делу, пользоваться иными процессуальными  правами  в  соответствии  с </w:t>
      </w:r>
      <w:hyperlink r:id="rId7" w:history="1">
        <w:r w:rsidRPr="00B40D86">
          <w:rPr>
            <w:sz w:val="22"/>
            <w:szCs w:val="22"/>
          </w:rPr>
          <w:t>Кодексом</w:t>
        </w:r>
      </w:hyperlink>
      <w:r w:rsidRPr="00B40D86">
        <w:rPr>
          <w:sz w:val="22"/>
          <w:szCs w:val="22"/>
        </w:rPr>
        <w:t xml:space="preserve">  об  административных правонарушениях.</w:t>
      </w:r>
    </w:p>
    <w:p w:rsidR="00DD109B" w:rsidRPr="00B40D86" w:rsidRDefault="00DD109B" w:rsidP="00DD10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40D86">
        <w:rPr>
          <w:sz w:val="22"/>
          <w:szCs w:val="22"/>
        </w:rPr>
        <w:t>2. Принимать меры по непосредственному урегулированию споров, предъявлять претензии и иски, а также ответы на претензии, отзывы на иски, предъявленные другими лицами.</w:t>
      </w:r>
    </w:p>
    <w:p w:rsidR="00DD109B" w:rsidRPr="00B40D86" w:rsidRDefault="00DD109B" w:rsidP="00DD109B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B40D86">
        <w:rPr>
          <w:sz w:val="22"/>
          <w:szCs w:val="22"/>
        </w:rPr>
        <w:t>3. Представлять от имени Доверителя интересы административного истца/ответчика по административным делам. Вправе знакомиться с материалами административного дела, делать выписки из них и снимать с них копии;</w:t>
      </w:r>
      <w:bookmarkStart w:id="1" w:name="dst100314"/>
      <w:bookmarkEnd w:id="1"/>
      <w:r w:rsidRPr="00B40D86">
        <w:rPr>
          <w:sz w:val="22"/>
          <w:szCs w:val="22"/>
        </w:rPr>
        <w:t xml:space="preserve"> заявлять отводы;</w:t>
      </w:r>
      <w:bookmarkStart w:id="2" w:name="dst100315"/>
      <w:bookmarkEnd w:id="2"/>
      <w:r w:rsidRPr="00B40D86">
        <w:rPr>
          <w:sz w:val="22"/>
          <w:szCs w:val="22"/>
        </w:rPr>
        <w:t xml:space="preserve"> представлять доказательства, до начала судебного разбирательства знакомиться с доказательствами, представленными другими лицами, участвующими в этом деле, и с доказательствами, </w:t>
      </w:r>
      <w:proofErr w:type="gramStart"/>
      <w:r w:rsidRPr="00B40D86">
        <w:rPr>
          <w:sz w:val="22"/>
          <w:szCs w:val="22"/>
        </w:rPr>
        <w:t>истребованными</w:t>
      </w:r>
      <w:proofErr w:type="gramEnd"/>
      <w:r w:rsidRPr="00B40D86">
        <w:rPr>
          <w:sz w:val="22"/>
          <w:szCs w:val="22"/>
        </w:rPr>
        <w:t xml:space="preserve"> в том числе по инициативе суда, участвовать в исследовании доказательств;</w:t>
      </w:r>
      <w:bookmarkStart w:id="3" w:name="dst100316"/>
      <w:bookmarkEnd w:id="3"/>
      <w:r w:rsidRPr="00B40D86">
        <w:rPr>
          <w:sz w:val="22"/>
          <w:szCs w:val="22"/>
        </w:rPr>
        <w:t xml:space="preserve"> задавать вопросы другим участникам судебного процесса;</w:t>
      </w:r>
      <w:bookmarkStart w:id="4" w:name="dst100317"/>
      <w:bookmarkEnd w:id="4"/>
      <w:r w:rsidRPr="00B40D86">
        <w:rPr>
          <w:sz w:val="22"/>
          <w:szCs w:val="22"/>
        </w:rPr>
        <w:t xml:space="preserve"> заявлять ходатайства, в том числе об истребовании доказательств, знакомиться с протоколом судебного заседания, результатами ауди</w:t>
      </w:r>
      <w:proofErr w:type="gramStart"/>
      <w:r w:rsidRPr="00B40D86">
        <w:rPr>
          <w:sz w:val="22"/>
          <w:szCs w:val="22"/>
        </w:rPr>
        <w:t>о-</w:t>
      </w:r>
      <w:proofErr w:type="gramEnd"/>
      <w:r w:rsidRPr="00B40D86">
        <w:rPr>
          <w:sz w:val="22"/>
          <w:szCs w:val="22"/>
        </w:rPr>
        <w:t xml:space="preserve"> и (или) </w:t>
      </w:r>
      <w:proofErr w:type="spellStart"/>
      <w:r w:rsidRPr="00B40D86">
        <w:rPr>
          <w:sz w:val="22"/>
          <w:szCs w:val="22"/>
        </w:rPr>
        <w:t>видеопротоколирования</w:t>
      </w:r>
      <w:proofErr w:type="spellEnd"/>
      <w:r w:rsidRPr="00B40D86">
        <w:rPr>
          <w:sz w:val="22"/>
          <w:szCs w:val="22"/>
        </w:rPr>
        <w:t xml:space="preserve"> хода судебного заседания, если такое протоколирование осуществлялось, и представлять письменные замечания к протоколу и в отношении результатов аудио- и (или) </w:t>
      </w:r>
      <w:proofErr w:type="spellStart"/>
      <w:r w:rsidRPr="00B40D86">
        <w:rPr>
          <w:sz w:val="22"/>
          <w:szCs w:val="22"/>
        </w:rPr>
        <w:t>видеопротоколирования</w:t>
      </w:r>
      <w:proofErr w:type="spellEnd"/>
      <w:r w:rsidRPr="00B40D86">
        <w:rPr>
          <w:sz w:val="22"/>
          <w:szCs w:val="22"/>
        </w:rPr>
        <w:t>;</w:t>
      </w:r>
      <w:bookmarkStart w:id="5" w:name="dst100318"/>
      <w:bookmarkEnd w:id="5"/>
      <w:r w:rsidRPr="00B40D86">
        <w:rPr>
          <w:sz w:val="22"/>
          <w:szCs w:val="22"/>
        </w:rPr>
        <w:t xml:space="preserve"> давать объяснения суду в устной и письменной форме;</w:t>
      </w:r>
      <w:bookmarkStart w:id="6" w:name="dst100319"/>
      <w:bookmarkEnd w:id="6"/>
      <w:r w:rsidRPr="00B40D86">
        <w:rPr>
          <w:sz w:val="22"/>
          <w:szCs w:val="22"/>
        </w:rPr>
        <w:t xml:space="preserve"> приводить свои доводы по всем возникающим в ходе судебного разбирательства вопросам;</w:t>
      </w:r>
      <w:bookmarkStart w:id="7" w:name="dst100320"/>
      <w:bookmarkEnd w:id="7"/>
      <w:r w:rsidRPr="00B40D86">
        <w:rPr>
          <w:sz w:val="22"/>
          <w:szCs w:val="22"/>
        </w:rPr>
        <w:t xml:space="preserve"> </w:t>
      </w:r>
      <w:proofErr w:type="gramStart"/>
      <w:r w:rsidRPr="00B40D86">
        <w:rPr>
          <w:sz w:val="22"/>
          <w:szCs w:val="22"/>
        </w:rPr>
        <w:t>возражать против ходатайств и доводов других лиц, участвующих в деле;</w:t>
      </w:r>
      <w:bookmarkStart w:id="8" w:name="dst100321"/>
      <w:bookmarkEnd w:id="8"/>
      <w:r w:rsidRPr="00B40D86">
        <w:rPr>
          <w:sz w:val="22"/>
          <w:szCs w:val="22"/>
        </w:rPr>
        <w:t xml:space="preserve"> знать о жалобах, поданных другими лицами, участвующими в деле, о принятых по данному административному делу судебных актах и получать копии судебных актов;</w:t>
      </w:r>
      <w:bookmarkStart w:id="9" w:name="dst100322"/>
      <w:bookmarkEnd w:id="9"/>
      <w:r w:rsidRPr="00B40D86">
        <w:rPr>
          <w:sz w:val="22"/>
          <w:szCs w:val="22"/>
        </w:rPr>
        <w:t xml:space="preserve"> знакомиться с особым мнением судьи по административному делу;</w:t>
      </w:r>
      <w:bookmarkStart w:id="10" w:name="dst100323"/>
      <w:bookmarkEnd w:id="10"/>
      <w:r w:rsidRPr="00B40D86">
        <w:rPr>
          <w:sz w:val="22"/>
          <w:szCs w:val="22"/>
        </w:rPr>
        <w:t xml:space="preserve"> обжаловать судебные акты в части, касающейся их прав, свобод и законных интересов;</w:t>
      </w:r>
      <w:bookmarkStart w:id="11" w:name="dst100324"/>
      <w:bookmarkEnd w:id="11"/>
      <w:proofErr w:type="gramEnd"/>
      <w:r w:rsidRPr="00B40D86">
        <w:rPr>
          <w:sz w:val="22"/>
          <w:szCs w:val="22"/>
        </w:rPr>
        <w:t xml:space="preserve"> пользоваться другими процессуальными правами.</w:t>
      </w:r>
    </w:p>
    <w:p w:rsidR="00DD109B" w:rsidRPr="00B40D86" w:rsidRDefault="00DD109B" w:rsidP="00DD109B">
      <w:p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B40D86">
        <w:rPr>
          <w:sz w:val="22"/>
          <w:szCs w:val="22"/>
        </w:rPr>
        <w:t xml:space="preserve">Представитель также наделяется следующими </w:t>
      </w:r>
      <w:r w:rsidRPr="00B40D86">
        <w:rPr>
          <w:b/>
          <w:sz w:val="22"/>
          <w:szCs w:val="22"/>
        </w:rPr>
        <w:t>специальными полномочиями</w:t>
      </w:r>
      <w:r w:rsidRPr="00B40D86">
        <w:rPr>
          <w:sz w:val="22"/>
          <w:szCs w:val="22"/>
        </w:rPr>
        <w:t>: на подписание административного искового заявления и возражений на административное исковое заявление, подачу их в суд;</w:t>
      </w:r>
      <w:bookmarkStart w:id="12" w:name="dst100456"/>
      <w:bookmarkEnd w:id="12"/>
      <w:r w:rsidRPr="00B40D86">
        <w:rPr>
          <w:sz w:val="22"/>
          <w:szCs w:val="22"/>
        </w:rPr>
        <w:t xml:space="preserve"> на заявление о применении мер предварительной защиты по административному иску;</w:t>
      </w:r>
      <w:bookmarkStart w:id="13" w:name="dst100457"/>
      <w:bookmarkEnd w:id="13"/>
      <w:r w:rsidRPr="00B40D86">
        <w:rPr>
          <w:sz w:val="22"/>
          <w:szCs w:val="22"/>
        </w:rPr>
        <w:t xml:space="preserve"> на подачу встречного административного искового заявления;</w:t>
      </w:r>
      <w:bookmarkStart w:id="14" w:name="dst100458"/>
      <w:bookmarkEnd w:id="14"/>
      <w:r w:rsidRPr="00B40D86">
        <w:rPr>
          <w:sz w:val="22"/>
          <w:szCs w:val="22"/>
        </w:rPr>
        <w:t xml:space="preserve"> на заключение соглашения о примирении сторон или соглашения сторон по фактическим обстоятельствам административного дела</w:t>
      </w:r>
      <w:bookmarkStart w:id="15" w:name="dst100459"/>
      <w:bookmarkEnd w:id="15"/>
      <w:r w:rsidRPr="00B40D86">
        <w:rPr>
          <w:sz w:val="22"/>
          <w:szCs w:val="22"/>
        </w:rPr>
        <w:t>;</w:t>
      </w:r>
      <w:bookmarkStart w:id="16" w:name="dst100460"/>
      <w:bookmarkEnd w:id="16"/>
      <w:proofErr w:type="gramEnd"/>
      <w:r w:rsidRPr="00B40D86">
        <w:rPr>
          <w:sz w:val="22"/>
          <w:szCs w:val="22"/>
        </w:rPr>
        <w:t xml:space="preserve"> на изменение предмета или основания административного иска;</w:t>
      </w:r>
      <w:bookmarkStart w:id="17" w:name="dst100461"/>
      <w:bookmarkEnd w:id="17"/>
      <w:r w:rsidRPr="00B40D86">
        <w:rPr>
          <w:sz w:val="22"/>
          <w:szCs w:val="22"/>
        </w:rPr>
        <w:t xml:space="preserve"> на передачу полномочий представителя другому лицу (передоверие);</w:t>
      </w:r>
      <w:bookmarkStart w:id="18" w:name="dst100462"/>
      <w:bookmarkEnd w:id="18"/>
      <w:r w:rsidRPr="00B40D86">
        <w:rPr>
          <w:sz w:val="22"/>
          <w:szCs w:val="22"/>
        </w:rPr>
        <w:t xml:space="preserve"> на подписание заявления о пересмотре судебных актов по вновь открывшимся обстоятельствам;</w:t>
      </w:r>
      <w:bookmarkStart w:id="19" w:name="dst100463"/>
      <w:bookmarkEnd w:id="19"/>
      <w:r w:rsidRPr="00B40D86">
        <w:rPr>
          <w:sz w:val="22"/>
          <w:szCs w:val="22"/>
        </w:rPr>
        <w:t xml:space="preserve"> на обжалование судебного акта;</w:t>
      </w:r>
      <w:bookmarkStart w:id="20" w:name="dst100464"/>
      <w:bookmarkEnd w:id="20"/>
      <w:r w:rsidRPr="00B40D86">
        <w:rPr>
          <w:sz w:val="22"/>
          <w:szCs w:val="22"/>
        </w:rPr>
        <w:t xml:space="preserve"> на предъявление исполнительного документа к взысканию</w:t>
      </w:r>
      <w:bookmarkStart w:id="21" w:name="dst100465"/>
      <w:bookmarkEnd w:id="21"/>
      <w:r w:rsidRPr="00B40D86">
        <w:rPr>
          <w:sz w:val="22"/>
          <w:szCs w:val="22"/>
        </w:rPr>
        <w:t>.</w:t>
      </w:r>
    </w:p>
    <w:p w:rsidR="00FC513E" w:rsidRPr="00B40D86" w:rsidRDefault="00DD109B" w:rsidP="00DD10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0D86">
        <w:rPr>
          <w:sz w:val="22"/>
          <w:szCs w:val="22"/>
        </w:rPr>
        <w:t>Специальные полномочия осуществляются Представителем самостоятельно.</w:t>
      </w:r>
    </w:p>
    <w:p w:rsidR="00566091" w:rsidRPr="00B40D86" w:rsidRDefault="00FC513E" w:rsidP="00FC513E">
      <w:pPr>
        <w:pStyle w:val="4"/>
        <w:spacing w:before="0" w:after="0"/>
        <w:ind w:firstLine="567"/>
        <w:rPr>
          <w:b w:val="0"/>
          <w:sz w:val="22"/>
          <w:szCs w:val="22"/>
        </w:rPr>
      </w:pPr>
      <w:r w:rsidRPr="00B40D86">
        <w:rPr>
          <w:b w:val="0"/>
          <w:sz w:val="22"/>
          <w:szCs w:val="22"/>
        </w:rPr>
        <w:t xml:space="preserve">Доверенность выдана без права передоверия, сроком </w:t>
      </w:r>
      <w:proofErr w:type="gramStart"/>
      <w:r w:rsidRPr="00B40D86">
        <w:rPr>
          <w:b w:val="0"/>
          <w:sz w:val="22"/>
          <w:szCs w:val="22"/>
        </w:rPr>
        <w:t>на</w:t>
      </w:r>
      <w:proofErr w:type="gramEnd"/>
      <w:r w:rsidRPr="00B40D86">
        <w:rPr>
          <w:b w:val="0"/>
          <w:sz w:val="22"/>
          <w:szCs w:val="22"/>
        </w:rPr>
        <w:t xml:space="preserve"> </w:t>
      </w:r>
      <w:r w:rsidR="00F83BF8" w:rsidRPr="00B40D86">
        <w:rPr>
          <w:b w:val="0"/>
          <w:sz w:val="22"/>
          <w:szCs w:val="22"/>
        </w:rPr>
        <w:t>______</w:t>
      </w:r>
      <w:r w:rsidRPr="00B40D86">
        <w:rPr>
          <w:b w:val="0"/>
          <w:sz w:val="22"/>
          <w:szCs w:val="22"/>
        </w:rPr>
        <w:t xml:space="preserve"> года.</w:t>
      </w:r>
    </w:p>
    <w:p w:rsidR="00C84FF2" w:rsidRPr="00B40D86" w:rsidRDefault="00F83BF8" w:rsidP="00C84FF2">
      <w:pPr>
        <w:ind w:firstLine="567"/>
        <w:rPr>
          <w:sz w:val="22"/>
          <w:szCs w:val="22"/>
        </w:rPr>
      </w:pPr>
      <w:r w:rsidRPr="00B40D86">
        <w:rPr>
          <w:sz w:val="22"/>
          <w:szCs w:val="22"/>
        </w:rPr>
        <w:t>________________</w:t>
      </w:r>
      <w:r w:rsidR="00C84FF2" w:rsidRPr="00B40D86">
        <w:rPr>
          <w:sz w:val="22"/>
          <w:szCs w:val="22"/>
        </w:rPr>
        <w:t>_____________</w:t>
      </w:r>
      <w:r w:rsidR="00505A29" w:rsidRPr="00B40D86">
        <w:rPr>
          <w:sz w:val="22"/>
          <w:szCs w:val="22"/>
        </w:rPr>
        <w:t>______________________</w:t>
      </w:r>
      <w:r w:rsidR="00C84FF2" w:rsidRPr="00B40D86">
        <w:rPr>
          <w:sz w:val="22"/>
          <w:szCs w:val="22"/>
        </w:rPr>
        <w:t>__________________</w:t>
      </w:r>
    </w:p>
    <w:p w:rsidR="00F83BF8" w:rsidRPr="00B40D86" w:rsidRDefault="00F83BF8" w:rsidP="00F83BF8">
      <w:pPr>
        <w:ind w:firstLine="567"/>
        <w:jc w:val="center"/>
        <w:rPr>
          <w:sz w:val="22"/>
          <w:szCs w:val="22"/>
        </w:rPr>
      </w:pPr>
      <w:r w:rsidRPr="00B40D86">
        <w:rPr>
          <w:sz w:val="22"/>
          <w:szCs w:val="22"/>
        </w:rPr>
        <w:t>(подпись и расшифровка подписи доверителя)</w:t>
      </w:r>
    </w:p>
    <w:p w:rsidR="00B40D86" w:rsidRPr="00B40D86" w:rsidRDefault="00B40D86" w:rsidP="00C84FF2">
      <w:pPr>
        <w:ind w:firstLine="567"/>
        <w:jc w:val="both"/>
        <w:rPr>
          <w:sz w:val="22"/>
          <w:szCs w:val="22"/>
        </w:rPr>
      </w:pPr>
    </w:p>
    <w:p w:rsidR="00C84FF2" w:rsidRPr="00B40D86" w:rsidRDefault="00B40D86" w:rsidP="00C84FF2">
      <w:pPr>
        <w:ind w:firstLine="567"/>
        <w:jc w:val="both"/>
        <w:rPr>
          <w:sz w:val="22"/>
          <w:szCs w:val="22"/>
        </w:rPr>
      </w:pPr>
      <w:r w:rsidRPr="00B40D86">
        <w:rPr>
          <w:sz w:val="22"/>
          <w:szCs w:val="22"/>
        </w:rPr>
        <w:t>П</w:t>
      </w:r>
      <w:r w:rsidR="00C84FF2" w:rsidRPr="00B40D86">
        <w:rPr>
          <w:sz w:val="22"/>
          <w:szCs w:val="22"/>
        </w:rPr>
        <w:t xml:space="preserve">одпись </w:t>
      </w:r>
      <w:r w:rsidR="00F83BF8" w:rsidRPr="00B40D86">
        <w:rPr>
          <w:sz w:val="22"/>
          <w:szCs w:val="22"/>
        </w:rPr>
        <w:t>______________________________</w:t>
      </w:r>
      <w:r w:rsidR="00C84FF2" w:rsidRPr="00B40D86">
        <w:rPr>
          <w:sz w:val="22"/>
          <w:szCs w:val="22"/>
        </w:rPr>
        <w:t xml:space="preserve">, </w:t>
      </w:r>
      <w:proofErr w:type="gramStart"/>
      <w:r w:rsidR="00C84FF2" w:rsidRPr="00B40D86">
        <w:rPr>
          <w:sz w:val="22"/>
          <w:szCs w:val="22"/>
        </w:rPr>
        <w:t>занимающе</w:t>
      </w:r>
      <w:r w:rsidR="00F83BF8" w:rsidRPr="00B40D86">
        <w:rPr>
          <w:sz w:val="22"/>
          <w:szCs w:val="22"/>
        </w:rPr>
        <w:t>го</w:t>
      </w:r>
      <w:proofErr w:type="gramEnd"/>
      <w:r w:rsidR="00C84FF2" w:rsidRPr="00B40D86">
        <w:rPr>
          <w:sz w:val="22"/>
          <w:szCs w:val="22"/>
        </w:rPr>
        <w:t xml:space="preserve"> должность </w:t>
      </w:r>
      <w:r w:rsidR="00A95513" w:rsidRPr="00B40D86">
        <w:rPr>
          <w:sz w:val="22"/>
          <w:szCs w:val="22"/>
        </w:rPr>
        <w:t>______________</w:t>
      </w:r>
      <w:r w:rsidR="00C84FF2" w:rsidRPr="00B40D86">
        <w:rPr>
          <w:sz w:val="22"/>
          <w:szCs w:val="22"/>
        </w:rPr>
        <w:t xml:space="preserve"> в </w:t>
      </w:r>
      <w:r w:rsidR="00F83BF8" w:rsidRPr="00B40D86">
        <w:rPr>
          <w:sz w:val="22"/>
          <w:szCs w:val="22"/>
        </w:rPr>
        <w:t>_________________________</w:t>
      </w:r>
      <w:r w:rsidR="00505A29" w:rsidRPr="00B40D86">
        <w:rPr>
          <w:sz w:val="22"/>
          <w:szCs w:val="22"/>
        </w:rPr>
        <w:t xml:space="preserve"> (полное название </w:t>
      </w:r>
      <w:r w:rsidR="00F83BF8" w:rsidRPr="00B40D86">
        <w:rPr>
          <w:sz w:val="22"/>
          <w:szCs w:val="22"/>
        </w:rPr>
        <w:t>организации</w:t>
      </w:r>
      <w:r w:rsidR="00505A29" w:rsidRPr="00B40D86">
        <w:rPr>
          <w:sz w:val="22"/>
          <w:szCs w:val="22"/>
        </w:rPr>
        <w:t>)</w:t>
      </w:r>
      <w:r w:rsidR="00C84FF2" w:rsidRPr="00B40D86">
        <w:rPr>
          <w:sz w:val="22"/>
          <w:szCs w:val="22"/>
        </w:rPr>
        <w:t>,  удостоверяет</w:t>
      </w:r>
    </w:p>
    <w:p w:rsidR="00FC513E" w:rsidRPr="00B40D86" w:rsidRDefault="00FC513E" w:rsidP="00CF25F2">
      <w:pPr>
        <w:pStyle w:val="4"/>
        <w:spacing w:before="0" w:after="0"/>
        <w:rPr>
          <w:b w:val="0"/>
          <w:sz w:val="22"/>
          <w:szCs w:val="22"/>
        </w:rPr>
      </w:pPr>
    </w:p>
    <w:p w:rsidR="00930465" w:rsidRPr="00B40D86" w:rsidRDefault="00F83BF8" w:rsidP="007A278C">
      <w:pPr>
        <w:pStyle w:val="4"/>
        <w:spacing w:before="0" w:after="0"/>
        <w:ind w:firstLine="567"/>
        <w:rPr>
          <w:b w:val="0"/>
          <w:sz w:val="22"/>
          <w:szCs w:val="22"/>
        </w:rPr>
      </w:pPr>
      <w:r w:rsidRPr="00B40D86">
        <w:rPr>
          <w:b w:val="0"/>
          <w:sz w:val="22"/>
          <w:szCs w:val="22"/>
        </w:rPr>
        <w:t>Директор ООО «_______________________»</w:t>
      </w:r>
      <w:r w:rsidRPr="00B40D86">
        <w:rPr>
          <w:b w:val="0"/>
          <w:sz w:val="22"/>
          <w:szCs w:val="22"/>
        </w:rPr>
        <w:tab/>
      </w:r>
      <w:r w:rsidRPr="00B40D86">
        <w:rPr>
          <w:b w:val="0"/>
          <w:sz w:val="22"/>
          <w:szCs w:val="22"/>
        </w:rPr>
        <w:tab/>
      </w:r>
      <w:r w:rsidR="00CB7D89" w:rsidRPr="00B40D86">
        <w:rPr>
          <w:b w:val="0"/>
          <w:sz w:val="22"/>
          <w:szCs w:val="22"/>
        </w:rPr>
        <w:tab/>
      </w:r>
      <w:r w:rsidR="00B40D86">
        <w:rPr>
          <w:b w:val="0"/>
          <w:sz w:val="22"/>
          <w:szCs w:val="22"/>
        </w:rPr>
        <w:t xml:space="preserve">                  </w:t>
      </w:r>
      <w:r w:rsidR="00505A29" w:rsidRPr="00B40D86">
        <w:rPr>
          <w:b w:val="0"/>
          <w:sz w:val="22"/>
          <w:szCs w:val="22"/>
        </w:rPr>
        <w:t>______________/ФИО/</w:t>
      </w:r>
    </w:p>
    <w:p w:rsidR="009B7C08" w:rsidRPr="00B40D86" w:rsidRDefault="009B7C08" w:rsidP="00E95A99">
      <w:pPr>
        <w:pStyle w:val="a3"/>
        <w:jc w:val="left"/>
        <w:rPr>
          <w:sz w:val="22"/>
          <w:szCs w:val="22"/>
        </w:rPr>
      </w:pPr>
    </w:p>
    <w:sectPr w:rsidR="009B7C08" w:rsidRPr="00B40D86" w:rsidSect="008716C6">
      <w:headerReference w:type="even" r:id="rId8"/>
      <w:headerReference w:type="default" r:id="rId9"/>
      <w:pgSz w:w="11906" w:h="16838"/>
      <w:pgMar w:top="567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86" w:rsidRDefault="00F17B86">
      <w:r>
        <w:separator/>
      </w:r>
    </w:p>
  </w:endnote>
  <w:endnote w:type="continuationSeparator" w:id="0">
    <w:p w:rsidR="00F17B86" w:rsidRDefault="00F1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86" w:rsidRDefault="00F17B86">
      <w:r>
        <w:separator/>
      </w:r>
    </w:p>
  </w:footnote>
  <w:footnote w:type="continuationSeparator" w:id="0">
    <w:p w:rsidR="00F17B86" w:rsidRDefault="00F1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087542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087542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0D86">
      <w:rPr>
        <w:rStyle w:val="a8"/>
        <w:noProof/>
      </w:rPr>
      <w:t>2</w: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B26"/>
    <w:multiLevelType w:val="hybridMultilevel"/>
    <w:tmpl w:val="B8809E90"/>
    <w:lvl w:ilvl="0" w:tplc="57D4F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EE4808"/>
    <w:multiLevelType w:val="hybridMultilevel"/>
    <w:tmpl w:val="F4AE3E64"/>
    <w:lvl w:ilvl="0" w:tplc="FA04FE6A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FC72AC"/>
    <w:multiLevelType w:val="hybridMultilevel"/>
    <w:tmpl w:val="7038A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F7AFE"/>
    <w:multiLevelType w:val="hybridMultilevel"/>
    <w:tmpl w:val="0682E86A"/>
    <w:lvl w:ilvl="0" w:tplc="78605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90"/>
    <w:rsid w:val="00016413"/>
    <w:rsid w:val="000312BC"/>
    <w:rsid w:val="0003599F"/>
    <w:rsid w:val="00044DD4"/>
    <w:rsid w:val="00045D82"/>
    <w:rsid w:val="00055407"/>
    <w:rsid w:val="000736D9"/>
    <w:rsid w:val="00075260"/>
    <w:rsid w:val="00087542"/>
    <w:rsid w:val="00092EF1"/>
    <w:rsid w:val="000A3146"/>
    <w:rsid w:val="000A47C0"/>
    <w:rsid w:val="000B7F99"/>
    <w:rsid w:val="000D06D4"/>
    <w:rsid w:val="000E0D6F"/>
    <w:rsid w:val="00104420"/>
    <w:rsid w:val="001216A6"/>
    <w:rsid w:val="00147075"/>
    <w:rsid w:val="0017037B"/>
    <w:rsid w:val="00194B87"/>
    <w:rsid w:val="001A44AC"/>
    <w:rsid w:val="001A5D1D"/>
    <w:rsid w:val="001B16B0"/>
    <w:rsid w:val="001C5C7E"/>
    <w:rsid w:val="00202B74"/>
    <w:rsid w:val="00212AD9"/>
    <w:rsid w:val="00225D38"/>
    <w:rsid w:val="0023015E"/>
    <w:rsid w:val="00233311"/>
    <w:rsid w:val="00236BEA"/>
    <w:rsid w:val="00242700"/>
    <w:rsid w:val="00243FB1"/>
    <w:rsid w:val="00252313"/>
    <w:rsid w:val="00263342"/>
    <w:rsid w:val="00263938"/>
    <w:rsid w:val="00272754"/>
    <w:rsid w:val="002773A2"/>
    <w:rsid w:val="00290F12"/>
    <w:rsid w:val="00293067"/>
    <w:rsid w:val="002B057C"/>
    <w:rsid w:val="002C4890"/>
    <w:rsid w:val="002D5F36"/>
    <w:rsid w:val="002E67B8"/>
    <w:rsid w:val="00307CED"/>
    <w:rsid w:val="00322B8C"/>
    <w:rsid w:val="00350194"/>
    <w:rsid w:val="00362CDE"/>
    <w:rsid w:val="003666C2"/>
    <w:rsid w:val="003717E3"/>
    <w:rsid w:val="00376F15"/>
    <w:rsid w:val="00377F48"/>
    <w:rsid w:val="0038375A"/>
    <w:rsid w:val="00383FED"/>
    <w:rsid w:val="00394B4B"/>
    <w:rsid w:val="003976D5"/>
    <w:rsid w:val="003A76FD"/>
    <w:rsid w:val="003B07B5"/>
    <w:rsid w:val="003B2875"/>
    <w:rsid w:val="003F7C63"/>
    <w:rsid w:val="004019C8"/>
    <w:rsid w:val="00403FEC"/>
    <w:rsid w:val="004040EC"/>
    <w:rsid w:val="004068F5"/>
    <w:rsid w:val="004347A5"/>
    <w:rsid w:val="00466DFF"/>
    <w:rsid w:val="00471F12"/>
    <w:rsid w:val="00473994"/>
    <w:rsid w:val="00486573"/>
    <w:rsid w:val="004868FF"/>
    <w:rsid w:val="0049151A"/>
    <w:rsid w:val="00491D7E"/>
    <w:rsid w:val="004A5CAE"/>
    <w:rsid w:val="004B1F88"/>
    <w:rsid w:val="004D52B0"/>
    <w:rsid w:val="004D5827"/>
    <w:rsid w:val="004F688D"/>
    <w:rsid w:val="00505A29"/>
    <w:rsid w:val="005061AA"/>
    <w:rsid w:val="00532605"/>
    <w:rsid w:val="00541D75"/>
    <w:rsid w:val="00554422"/>
    <w:rsid w:val="00566091"/>
    <w:rsid w:val="00576C25"/>
    <w:rsid w:val="005950F2"/>
    <w:rsid w:val="005B4805"/>
    <w:rsid w:val="005D6124"/>
    <w:rsid w:val="005E002B"/>
    <w:rsid w:val="005E72E3"/>
    <w:rsid w:val="005F6DE2"/>
    <w:rsid w:val="00633A9C"/>
    <w:rsid w:val="00692B7B"/>
    <w:rsid w:val="006A07C1"/>
    <w:rsid w:val="006C45C5"/>
    <w:rsid w:val="006C53B0"/>
    <w:rsid w:val="006D28D3"/>
    <w:rsid w:val="006D3AE8"/>
    <w:rsid w:val="006D62E1"/>
    <w:rsid w:val="006F2C0B"/>
    <w:rsid w:val="007005F5"/>
    <w:rsid w:val="00701EBF"/>
    <w:rsid w:val="00723531"/>
    <w:rsid w:val="00731004"/>
    <w:rsid w:val="00753D78"/>
    <w:rsid w:val="00771BA1"/>
    <w:rsid w:val="00797071"/>
    <w:rsid w:val="007A0294"/>
    <w:rsid w:val="007A278C"/>
    <w:rsid w:val="007C1BCC"/>
    <w:rsid w:val="007D35DF"/>
    <w:rsid w:val="007D4892"/>
    <w:rsid w:val="007D7557"/>
    <w:rsid w:val="00806632"/>
    <w:rsid w:val="0082068E"/>
    <w:rsid w:val="00824EE1"/>
    <w:rsid w:val="008323B0"/>
    <w:rsid w:val="00852473"/>
    <w:rsid w:val="00862D1F"/>
    <w:rsid w:val="00865416"/>
    <w:rsid w:val="00866270"/>
    <w:rsid w:val="008716C6"/>
    <w:rsid w:val="00876590"/>
    <w:rsid w:val="008879B1"/>
    <w:rsid w:val="00891C13"/>
    <w:rsid w:val="00896657"/>
    <w:rsid w:val="008C7F9E"/>
    <w:rsid w:val="008E47B2"/>
    <w:rsid w:val="008E6D71"/>
    <w:rsid w:val="009028FD"/>
    <w:rsid w:val="00903200"/>
    <w:rsid w:val="009242D5"/>
    <w:rsid w:val="00925E5C"/>
    <w:rsid w:val="00930465"/>
    <w:rsid w:val="00943944"/>
    <w:rsid w:val="009632A8"/>
    <w:rsid w:val="00964DA0"/>
    <w:rsid w:val="00971FDA"/>
    <w:rsid w:val="00990A59"/>
    <w:rsid w:val="009A0153"/>
    <w:rsid w:val="009B77D5"/>
    <w:rsid w:val="009B7C08"/>
    <w:rsid w:val="009C39C6"/>
    <w:rsid w:val="009E2E01"/>
    <w:rsid w:val="009F0476"/>
    <w:rsid w:val="00A24E69"/>
    <w:rsid w:val="00A33EBB"/>
    <w:rsid w:val="00A452FD"/>
    <w:rsid w:val="00A53544"/>
    <w:rsid w:val="00A54737"/>
    <w:rsid w:val="00A74933"/>
    <w:rsid w:val="00A925A7"/>
    <w:rsid w:val="00A95513"/>
    <w:rsid w:val="00A961A9"/>
    <w:rsid w:val="00AC51F1"/>
    <w:rsid w:val="00AC61A1"/>
    <w:rsid w:val="00AE6A65"/>
    <w:rsid w:val="00B07A88"/>
    <w:rsid w:val="00B104BF"/>
    <w:rsid w:val="00B145CF"/>
    <w:rsid w:val="00B171BD"/>
    <w:rsid w:val="00B200B7"/>
    <w:rsid w:val="00B20102"/>
    <w:rsid w:val="00B4074F"/>
    <w:rsid w:val="00B40D86"/>
    <w:rsid w:val="00B42BDB"/>
    <w:rsid w:val="00B55D6B"/>
    <w:rsid w:val="00B56F2D"/>
    <w:rsid w:val="00B84FF5"/>
    <w:rsid w:val="00BC1B44"/>
    <w:rsid w:val="00BC585D"/>
    <w:rsid w:val="00C05B41"/>
    <w:rsid w:val="00C25B40"/>
    <w:rsid w:val="00C348C0"/>
    <w:rsid w:val="00C44C41"/>
    <w:rsid w:val="00C52A42"/>
    <w:rsid w:val="00C5405A"/>
    <w:rsid w:val="00C62C41"/>
    <w:rsid w:val="00C707D1"/>
    <w:rsid w:val="00C84FF2"/>
    <w:rsid w:val="00C92966"/>
    <w:rsid w:val="00C94E5C"/>
    <w:rsid w:val="00CA2CC1"/>
    <w:rsid w:val="00CB7D89"/>
    <w:rsid w:val="00CC6E8D"/>
    <w:rsid w:val="00CE0872"/>
    <w:rsid w:val="00CF25F2"/>
    <w:rsid w:val="00CF3B36"/>
    <w:rsid w:val="00D12FEE"/>
    <w:rsid w:val="00D2653D"/>
    <w:rsid w:val="00D65200"/>
    <w:rsid w:val="00D9071C"/>
    <w:rsid w:val="00D927F1"/>
    <w:rsid w:val="00D92C3A"/>
    <w:rsid w:val="00DB1878"/>
    <w:rsid w:val="00DB3F5B"/>
    <w:rsid w:val="00DD109B"/>
    <w:rsid w:val="00DD52A7"/>
    <w:rsid w:val="00DE0F0E"/>
    <w:rsid w:val="00DE194F"/>
    <w:rsid w:val="00DF1495"/>
    <w:rsid w:val="00E0293A"/>
    <w:rsid w:val="00E208CC"/>
    <w:rsid w:val="00E210B9"/>
    <w:rsid w:val="00E25A76"/>
    <w:rsid w:val="00E271BA"/>
    <w:rsid w:val="00E45C63"/>
    <w:rsid w:val="00E55B5B"/>
    <w:rsid w:val="00E5610A"/>
    <w:rsid w:val="00E63E9F"/>
    <w:rsid w:val="00E81A11"/>
    <w:rsid w:val="00E95A99"/>
    <w:rsid w:val="00EA6851"/>
    <w:rsid w:val="00EA76DF"/>
    <w:rsid w:val="00EC43E2"/>
    <w:rsid w:val="00ED2801"/>
    <w:rsid w:val="00ED2E27"/>
    <w:rsid w:val="00ED4850"/>
    <w:rsid w:val="00EE709E"/>
    <w:rsid w:val="00F00FBE"/>
    <w:rsid w:val="00F17B86"/>
    <w:rsid w:val="00F25AE9"/>
    <w:rsid w:val="00F279BE"/>
    <w:rsid w:val="00F5197D"/>
    <w:rsid w:val="00F641C7"/>
    <w:rsid w:val="00F66202"/>
    <w:rsid w:val="00F71AE8"/>
    <w:rsid w:val="00F761DB"/>
    <w:rsid w:val="00F83BF8"/>
    <w:rsid w:val="00F90790"/>
    <w:rsid w:val="00FA572F"/>
    <w:rsid w:val="00FA798D"/>
    <w:rsid w:val="00FC394D"/>
    <w:rsid w:val="00FC513E"/>
    <w:rsid w:val="00F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sz w:val="24"/>
      <w:szCs w:val="24"/>
    </w:rPr>
  </w:style>
  <w:style w:type="paragraph" w:styleId="1">
    <w:name w:val="heading 1"/>
    <w:basedOn w:val="a"/>
    <w:next w:val="a"/>
    <w:qFormat/>
    <w:rsid w:val="002E67B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E67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E67B8"/>
    <w:pPr>
      <w:autoSpaceDE w:val="0"/>
      <w:autoSpaceDN w:val="0"/>
      <w:ind w:firstLine="567"/>
      <w:jc w:val="both"/>
    </w:pPr>
  </w:style>
  <w:style w:type="paragraph" w:styleId="a3">
    <w:name w:val="Body Text"/>
    <w:basedOn w:val="a"/>
    <w:rsid w:val="002E67B8"/>
    <w:pPr>
      <w:jc w:val="both"/>
    </w:pPr>
  </w:style>
  <w:style w:type="paragraph" w:styleId="a4">
    <w:name w:val="Body Text Indent"/>
    <w:basedOn w:val="a"/>
    <w:rsid w:val="002E67B8"/>
    <w:pPr>
      <w:ind w:firstLine="540"/>
      <w:jc w:val="both"/>
    </w:pPr>
  </w:style>
  <w:style w:type="paragraph" w:customStyle="1" w:styleId="10">
    <w:name w:val="Обычный1"/>
    <w:rsid w:val="002E67B8"/>
    <w:pPr>
      <w:widowControl w:val="0"/>
      <w:spacing w:line="300" w:lineRule="auto"/>
      <w:ind w:firstLine="540"/>
      <w:jc w:val="both"/>
    </w:pPr>
    <w:rPr>
      <w:snapToGrid w:val="0"/>
      <w:sz w:val="22"/>
    </w:rPr>
  </w:style>
  <w:style w:type="paragraph" w:styleId="20">
    <w:name w:val="Body Text Indent 2"/>
    <w:basedOn w:val="a"/>
    <w:rsid w:val="002E67B8"/>
    <w:pPr>
      <w:ind w:left="1418"/>
      <w:jc w:val="both"/>
    </w:pPr>
    <w:rPr>
      <w:szCs w:val="20"/>
    </w:rPr>
  </w:style>
  <w:style w:type="paragraph" w:customStyle="1" w:styleId="ConsNormal">
    <w:name w:val="ConsNormal"/>
    <w:rsid w:val="002E67B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qFormat/>
    <w:rsid w:val="00E95A99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3976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71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C6"/>
  </w:style>
  <w:style w:type="character" w:styleId="a9">
    <w:name w:val="Hyperlink"/>
    <w:basedOn w:val="a0"/>
    <w:uiPriority w:val="99"/>
    <w:unhideWhenUsed/>
    <w:rsid w:val="004D58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2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DD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10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C727D7073865573F5B810356EC5EC9E1C65D51FD8C72B9920ECD70304M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Южно-Сахалинский городской </vt:lpstr>
    </vt:vector>
  </TitlesOfParts>
  <Company>Home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Южно-Сахалинский городской</dc:title>
  <dc:creator>Sergey</dc:creator>
  <cp:lastModifiedBy>Андрей</cp:lastModifiedBy>
  <cp:revision>3</cp:revision>
  <cp:lastPrinted>2018-03-15T08:22:00Z</cp:lastPrinted>
  <dcterms:created xsi:type="dcterms:W3CDTF">2020-10-03T09:32:00Z</dcterms:created>
  <dcterms:modified xsi:type="dcterms:W3CDTF">2020-10-03T09:34:00Z</dcterms:modified>
</cp:coreProperties>
</file>